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61" w:rsidRDefault="00FB1A91" w:rsidP="00FB1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A91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91">
        <w:rPr>
          <w:rFonts w:ascii="Times New Roman" w:hAnsi="Times New Roman" w:cs="Times New Roman"/>
          <w:sz w:val="28"/>
          <w:szCs w:val="28"/>
        </w:rPr>
        <w:t xml:space="preserve"> контроль за организацией за организацией горячего питания детей</w:t>
      </w:r>
      <w:r w:rsidR="00F844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1936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2126"/>
        <w:gridCol w:w="1985"/>
        <w:gridCol w:w="5103"/>
        <w:gridCol w:w="1417"/>
      </w:tblGrid>
      <w:tr w:rsidR="00804D22" w:rsidTr="00804D22">
        <w:trPr>
          <w:trHeight w:val="2258"/>
        </w:trPr>
        <w:tc>
          <w:tcPr>
            <w:tcW w:w="704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984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с участием родительской общественности</w:t>
            </w:r>
            <w:r w:rsidR="0082218E" w:rsidRPr="00FB1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начиная с 01.09.2020</w:t>
            </w:r>
          </w:p>
        </w:tc>
        <w:tc>
          <w:tcPr>
            <w:tcW w:w="1985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5103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Результат проведенных проверок</w:t>
            </w:r>
          </w:p>
        </w:tc>
        <w:tc>
          <w:tcPr>
            <w:tcW w:w="1417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проверки на сайте учреждения</w:t>
            </w:r>
          </w:p>
        </w:tc>
      </w:tr>
      <w:tr w:rsidR="00804D22" w:rsidRPr="007B781D" w:rsidTr="00804D22">
        <w:trPr>
          <w:trHeight w:val="4807"/>
        </w:trPr>
        <w:tc>
          <w:tcPr>
            <w:tcW w:w="704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Кондратовская средняя школа»</w:t>
            </w:r>
          </w:p>
        </w:tc>
        <w:tc>
          <w:tcPr>
            <w:tcW w:w="2126" w:type="dxa"/>
          </w:tcPr>
          <w:p w:rsidR="00804D22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-    </w:t>
            </w: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члк</w:t>
            </w:r>
          </w:p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члк</w:t>
            </w:r>
            <w:proofErr w:type="spellEnd"/>
          </w:p>
        </w:tc>
        <w:tc>
          <w:tcPr>
            <w:tcW w:w="1985" w:type="dxa"/>
          </w:tcPr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91">
              <w:rPr>
                <w:rFonts w:ascii="Times New Roman" w:hAnsi="Times New Roman" w:cs="Times New Roman"/>
                <w:sz w:val="24"/>
                <w:szCs w:val="24"/>
              </w:rPr>
              <w:t>1.Бракераж готовых блюд.</w:t>
            </w:r>
          </w:p>
        </w:tc>
        <w:tc>
          <w:tcPr>
            <w:tcW w:w="5103" w:type="dxa"/>
          </w:tcPr>
          <w:p w:rsidR="00804D22" w:rsidRPr="00FB1A91" w:rsidRDefault="00804D22" w:rsidP="00804D2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B1A91">
              <w:rPr>
                <w:color w:val="000000"/>
              </w:rPr>
      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</w:t>
            </w:r>
            <w:r>
              <w:rPr>
                <w:color w:val="000000"/>
              </w:rPr>
              <w:t>а готовой кулинарной продукции»</w:t>
            </w:r>
            <w:r w:rsidR="007B7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(отзывы размещены)</w:t>
            </w:r>
          </w:p>
          <w:p w:rsidR="00804D22" w:rsidRPr="005367F3" w:rsidRDefault="00804D22" w:rsidP="00804D22">
            <w:pPr>
              <w:pStyle w:val="Style5"/>
              <w:ind w:firstLine="0"/>
              <w:rPr>
                <w:bCs/>
              </w:rPr>
            </w:pPr>
            <w:r w:rsidRPr="00FB1A91">
              <w:rPr>
                <w:color w:val="000000"/>
              </w:rPr>
              <w:t>От</w:t>
            </w:r>
            <w:r>
              <w:rPr>
                <w:color w:val="000000"/>
              </w:rPr>
              <w:t>пуск учащимся питания (</w:t>
            </w:r>
            <w:r w:rsidRPr="00FB1A91">
              <w:rPr>
                <w:color w:val="000000"/>
              </w:rPr>
              <w:t xml:space="preserve">обед) в столовой осуществляется по классам в соответствии с графиком приема пищи, утвержденным директором </w:t>
            </w:r>
            <w:proofErr w:type="spellStart"/>
            <w:r w:rsidRPr="00FB1A91">
              <w:rPr>
                <w:color w:val="000000"/>
              </w:rPr>
              <w:t>школы</w:t>
            </w:r>
            <w:r w:rsidR="007B781D">
              <w:rPr>
                <w:color w:val="000000"/>
              </w:rPr>
              <w:t>.</w:t>
            </w:r>
            <w:r>
              <w:rPr>
                <w:color w:val="000000"/>
              </w:rPr>
              <w:t>Приказ</w:t>
            </w:r>
            <w:proofErr w:type="spellEnd"/>
            <w:r>
              <w:rPr>
                <w:color w:val="000000"/>
              </w:rPr>
              <w:t xml:space="preserve"> № </w:t>
            </w:r>
            <w:r w:rsidR="007B781D">
              <w:t>223от</w:t>
            </w:r>
            <w:r>
              <w:t>1</w:t>
            </w:r>
            <w:r w:rsidR="007B781D">
              <w:t>4.09.2020.</w:t>
            </w:r>
            <w:r w:rsidRPr="005367F3">
              <w:t xml:space="preserve">                                                                                             </w:t>
            </w:r>
            <w:r w:rsidR="007B781D">
              <w:t xml:space="preserve">                        «</w:t>
            </w:r>
            <w:r w:rsidRPr="005367F3">
              <w:rPr>
                <w:bCs/>
              </w:rPr>
              <w:t>Об усилении контроля за организацией</w:t>
            </w:r>
          </w:p>
          <w:p w:rsidR="00804D22" w:rsidRPr="005367F3" w:rsidRDefault="00804D22" w:rsidP="00804D22">
            <w:pPr>
              <w:pStyle w:val="Style5"/>
              <w:ind w:firstLine="0"/>
              <w:rPr>
                <w:bCs/>
              </w:rPr>
            </w:pPr>
            <w:r w:rsidRPr="005367F3">
              <w:rPr>
                <w:bCs/>
              </w:rPr>
              <w:t>горячего питания обучающимися</w:t>
            </w:r>
          </w:p>
          <w:p w:rsidR="00804D22" w:rsidRPr="005367F3" w:rsidRDefault="00804D22" w:rsidP="00804D22">
            <w:pPr>
              <w:pStyle w:val="Style5"/>
              <w:ind w:firstLine="0"/>
              <w:rPr>
                <w:bCs/>
              </w:rPr>
            </w:pPr>
            <w:r w:rsidRPr="005367F3">
              <w:rPr>
                <w:bCs/>
              </w:rPr>
              <w:t>МАОУ «Кондратовская средняя школа»</w:t>
            </w:r>
            <w:proofErr w:type="gramStart"/>
            <w:r w:rsidRPr="005367F3">
              <w:rPr>
                <w:b/>
              </w:rPr>
              <w:t xml:space="preserve"> </w:t>
            </w:r>
            <w:r w:rsidR="007B781D">
              <w:rPr>
                <w:b/>
              </w:rPr>
              <w:t>.</w:t>
            </w:r>
            <w:proofErr w:type="gramEnd"/>
          </w:p>
          <w:p w:rsidR="00804D22" w:rsidRPr="00FB1A91" w:rsidRDefault="00804D22" w:rsidP="00804D22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Нарушений нет.</w:t>
            </w:r>
          </w:p>
          <w:p w:rsidR="00804D22" w:rsidRPr="00FB1A91" w:rsidRDefault="00804D22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D22" w:rsidRPr="007B781D" w:rsidRDefault="0082218E" w:rsidP="0080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</w:t>
              </w:r>
              <w:proofErr w:type="spellEnd"/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permschool</w:t>
              </w:r>
              <w:proofErr w:type="spellEnd"/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781D" w:rsidRPr="00744D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B781D" w:rsidRPr="007B78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=44</w:t>
              </w:r>
            </w:hyperlink>
            <w:r w:rsidR="007B781D" w:rsidRPr="007B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0B33" w:rsidRPr="00FB1A91" w:rsidRDefault="00F84461" w:rsidP="00FB1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«Кондратовская средняя школа»</w:t>
      </w:r>
      <w:r w:rsidR="0082218E">
        <w:rPr>
          <w:rFonts w:ascii="Times New Roman" w:hAnsi="Times New Roman" w:cs="Times New Roman"/>
          <w:sz w:val="28"/>
          <w:szCs w:val="28"/>
        </w:rPr>
        <w:t xml:space="preserve"> , 2020-2021 учебный год</w:t>
      </w:r>
      <w:bookmarkStart w:id="0" w:name="_GoBack"/>
      <w:bookmarkEnd w:id="0"/>
    </w:p>
    <w:sectPr w:rsidR="00D90B33" w:rsidRPr="00FB1A91" w:rsidSect="00804D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8"/>
    <w:rsid w:val="00193A05"/>
    <w:rsid w:val="00481FC9"/>
    <w:rsid w:val="007B781D"/>
    <w:rsid w:val="00804D22"/>
    <w:rsid w:val="0082218E"/>
    <w:rsid w:val="00980C98"/>
    <w:rsid w:val="00CF4BF5"/>
    <w:rsid w:val="00D03FE9"/>
    <w:rsid w:val="00D90B33"/>
    <w:rsid w:val="00F129B3"/>
    <w:rsid w:val="00F84461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3A05"/>
    <w:pPr>
      <w:widowControl w:val="0"/>
      <w:autoSpaceDE w:val="0"/>
      <w:autoSpaceDN w:val="0"/>
      <w:adjustRightInd w:val="0"/>
      <w:spacing w:after="0" w:line="322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8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78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B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3A05"/>
    <w:pPr>
      <w:widowControl w:val="0"/>
      <w:autoSpaceDE w:val="0"/>
      <w:autoSpaceDN w:val="0"/>
      <w:adjustRightInd w:val="0"/>
      <w:spacing w:after="0" w:line="322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8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7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dr.permschool.ru/?section_id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10</cp:revision>
  <dcterms:created xsi:type="dcterms:W3CDTF">2021-03-19T03:47:00Z</dcterms:created>
  <dcterms:modified xsi:type="dcterms:W3CDTF">2021-04-05T05:31:00Z</dcterms:modified>
</cp:coreProperties>
</file>